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4A982" w14:textId="77777777" w:rsidR="00080805" w:rsidRDefault="00080805" w:rsidP="00080805">
      <w:pPr>
        <w:jc w:val="center"/>
      </w:pPr>
      <w:r>
        <w:t>ТРУДОВОЙ ДОГОВОР О ДИСТАНЦИОННОЙ РАБОТЕ</w:t>
      </w:r>
    </w:p>
    <w:p w14:paraId="0F97C3E2" w14:textId="77777777" w:rsidR="00080805" w:rsidRDefault="00080805" w:rsidP="00080805">
      <w:r>
        <w:t>Москва                                                                                                                                           21.09.201</w:t>
      </w:r>
      <w:r w:rsidR="006A493C">
        <w:t>8</w:t>
      </w:r>
      <w:bookmarkStart w:id="0" w:name="_GoBack"/>
      <w:bookmarkEnd w:id="0"/>
    </w:p>
    <w:p w14:paraId="4C427EE8" w14:textId="77777777" w:rsidR="00080805" w:rsidRDefault="00080805">
      <w:r>
        <w:t>ООО «Эксперт», именуемое в дальнейшем "Работодатель", в лице ________________, действующего на основании ________, с одной стороны, и _______________ (ФИО), именуемый (</w:t>
      </w:r>
      <w:proofErr w:type="spellStart"/>
      <w:r>
        <w:t>ая</w:t>
      </w:r>
      <w:proofErr w:type="spellEnd"/>
      <w:r>
        <w:t xml:space="preserve">) в дальнейшем "Работник", с другой стороны, вместе именуемые "Стороны", заключили настоящий трудовой договор о нижеследующем. </w:t>
      </w:r>
    </w:p>
    <w:p w14:paraId="2E0B60E6" w14:textId="77777777" w:rsidR="00080805" w:rsidRDefault="00080805" w:rsidP="00080805">
      <w:pPr>
        <w:jc w:val="center"/>
      </w:pPr>
      <w:r>
        <w:t>1. Предмет договора</w:t>
      </w:r>
    </w:p>
    <w:p w14:paraId="05913080" w14:textId="77777777" w:rsidR="00080805" w:rsidRDefault="00080805">
      <w:r>
        <w:t xml:space="preserve">1.1. Работник принимается на работу в ________________ (наименование организации-работодателя или ИП) на должность _____________________. </w:t>
      </w:r>
    </w:p>
    <w:p w14:paraId="2DFE42EB" w14:textId="77777777" w:rsidR="00080805" w:rsidRDefault="00080805">
      <w:r>
        <w:t xml:space="preserve">1.2. Работник выполняет трудовую функцию дистанционно, вне места расположения Работодателя. </w:t>
      </w:r>
    </w:p>
    <w:p w14:paraId="0E59EF7D" w14:textId="77777777" w:rsidR="00080805" w:rsidRDefault="00080805">
      <w:r>
        <w:t xml:space="preserve">1.3. Рабочее место Работника располагается по адресу: ______________ (место жительства). </w:t>
      </w:r>
    </w:p>
    <w:p w14:paraId="2B455824" w14:textId="77777777" w:rsidR="00080805" w:rsidRDefault="00080805">
      <w:r>
        <w:t xml:space="preserve">1.4. Непосредственным руководителем является ______________ (должность) </w:t>
      </w:r>
    </w:p>
    <w:p w14:paraId="1E532CBB" w14:textId="77777777" w:rsidR="00080805" w:rsidRDefault="00080805">
      <w:r>
        <w:t xml:space="preserve">1.5. Работа по настоящему трудовому договору является для Работника основной. </w:t>
      </w:r>
    </w:p>
    <w:p w14:paraId="77E7B8A1" w14:textId="77777777" w:rsidR="00080805" w:rsidRDefault="00080805">
      <w:r>
        <w:t xml:space="preserve">1.6. Настоящий трудовой договор заключен на неопределенный срок. </w:t>
      </w:r>
    </w:p>
    <w:p w14:paraId="0FA2E942" w14:textId="77777777" w:rsidR="00080805" w:rsidRDefault="00080805">
      <w:r>
        <w:t xml:space="preserve">1.7. Дата начала работы ______________. </w:t>
      </w:r>
    </w:p>
    <w:p w14:paraId="77DB4AB0" w14:textId="77777777" w:rsidR="00080805" w:rsidRDefault="00080805">
      <w:r>
        <w:t xml:space="preserve">1.8. Работник принимается на работу с испытательным сроком ___________. </w:t>
      </w:r>
    </w:p>
    <w:p w14:paraId="32CD273E" w14:textId="77777777" w:rsidR="00080805" w:rsidRDefault="00080805">
      <w:r>
        <w:t xml:space="preserve">1.9. Взаимодействие между Работником и Работодателем осуществляется путем обмена электронными документами с использованием усиленной квалифицированной электронной подписи посредством сети Интернет. </w:t>
      </w:r>
    </w:p>
    <w:p w14:paraId="03673F2F" w14:textId="77777777" w:rsidR="00080805" w:rsidRDefault="00080805">
      <w:r>
        <w:t xml:space="preserve">1.10. Стороны согласовали, что запись о дистанционной работе не вносится в трудовую книжку работника. </w:t>
      </w:r>
    </w:p>
    <w:p w14:paraId="2AEF9065" w14:textId="77777777" w:rsidR="00080805" w:rsidRDefault="00080805" w:rsidP="00080805">
      <w:pPr>
        <w:jc w:val="center"/>
      </w:pPr>
      <w:r>
        <w:t xml:space="preserve">2. Права и обязанности Работника </w:t>
      </w:r>
    </w:p>
    <w:p w14:paraId="43832D83" w14:textId="77777777" w:rsidR="00080805" w:rsidRDefault="00080805" w:rsidP="00080805">
      <w:r>
        <w:t xml:space="preserve">2.1. Работник имеет право на: </w:t>
      </w:r>
    </w:p>
    <w:p w14:paraId="1A75C49F" w14:textId="77777777" w:rsidR="00080805" w:rsidRDefault="00080805" w:rsidP="00080805">
      <w:r>
        <w:t xml:space="preserve">• предоставление ему работы, обусловленной настоящим Договором; </w:t>
      </w:r>
    </w:p>
    <w:p w14:paraId="3304CCEC" w14:textId="77777777" w:rsidR="00080805" w:rsidRDefault="00080805" w:rsidP="00080805">
      <w:r>
        <w:t xml:space="preserve">• выплату заработной платы в размере и в порядке, предусмотренном трудовым договором; </w:t>
      </w:r>
    </w:p>
    <w:p w14:paraId="5A36464F" w14:textId="77777777" w:rsidR="00080805" w:rsidRDefault="00080805" w:rsidP="00080805">
      <w:r>
        <w:t xml:space="preserve">• отдых, соблюдение ежедневной продолжительности рабочего времени, еженедельных выходных дней, оплачиваемых отпусков в соответствии с трудовым договором и трудовым законодательством РФ; </w:t>
      </w:r>
    </w:p>
    <w:p w14:paraId="6F3436F6" w14:textId="77777777" w:rsidR="00080805" w:rsidRDefault="00080805" w:rsidP="00080805">
      <w:r>
        <w:t xml:space="preserve">• полную достоверную информацию об условиях труда и требованиях охраны труда; </w:t>
      </w:r>
    </w:p>
    <w:p w14:paraId="412D7BA5" w14:textId="77777777" w:rsidR="00080805" w:rsidRDefault="00080805" w:rsidP="00080805">
      <w:r>
        <w:t xml:space="preserve">• обязательное социальное страхование; </w:t>
      </w:r>
    </w:p>
    <w:p w14:paraId="08ED4196" w14:textId="77777777" w:rsidR="00080805" w:rsidRDefault="00080805" w:rsidP="00080805">
      <w:r>
        <w:t xml:space="preserve">• осуществление иных прав, предусмотренных трудовым законодательством РФ. </w:t>
      </w:r>
    </w:p>
    <w:p w14:paraId="10F9C667" w14:textId="77777777" w:rsidR="00080805" w:rsidRDefault="00080805" w:rsidP="00080805">
      <w:r>
        <w:t xml:space="preserve">2.2. Работник обязан: </w:t>
      </w:r>
    </w:p>
    <w:p w14:paraId="593D05A7" w14:textId="77777777" w:rsidR="00080805" w:rsidRDefault="00080805" w:rsidP="00080805">
      <w:r>
        <w:lastRenderedPageBreak/>
        <w:t xml:space="preserve">• добросовестно исполнять свои обязанности, предусмотренные должностной инструкцией (Приложение № 1 к договору); </w:t>
      </w:r>
    </w:p>
    <w:p w14:paraId="150EC644" w14:textId="77777777" w:rsidR="00080805" w:rsidRDefault="00080805" w:rsidP="00080805">
      <w:r>
        <w:t xml:space="preserve">• использовать при исполнении им своих обязанностей по настоящему трудовому договору оборудование, программно-технические средства, средства защиты информации и иные средства, предоставленные Работодателем; </w:t>
      </w:r>
    </w:p>
    <w:p w14:paraId="72D8D613" w14:textId="77777777" w:rsidR="00080805" w:rsidRDefault="00080805" w:rsidP="00080805">
      <w:r>
        <w:t xml:space="preserve">• не позднее 18-00 Московского времени __________ числа каждого месяца представлять Работодателю отчеты о выполненной работе в формате, указанном в Приложении № 2, в форме электронного документа; </w:t>
      </w:r>
    </w:p>
    <w:p w14:paraId="039979A9" w14:textId="77777777" w:rsidR="00080805" w:rsidRDefault="00080805" w:rsidP="00080805">
      <w:r>
        <w:t xml:space="preserve">• бережно относиться к имуществу, предоставленному ему Работодателем; </w:t>
      </w:r>
    </w:p>
    <w:p w14:paraId="31DD0B75" w14:textId="77777777" w:rsidR="00080805" w:rsidRDefault="00080805" w:rsidP="00080805">
      <w:r>
        <w:t xml:space="preserve">• систематически повышать свою квалификацию; </w:t>
      </w:r>
    </w:p>
    <w:p w14:paraId="080D50CA" w14:textId="77777777" w:rsidR="00080805" w:rsidRDefault="00080805" w:rsidP="00080805">
      <w:r>
        <w:t xml:space="preserve">• по требованию Работодателя направить ему по почте заказным письмом с уведомлением нотариально заверенные копии документов, предусмотренных ст.65 ТК РФ, на бумажном носителе </w:t>
      </w:r>
    </w:p>
    <w:p w14:paraId="01E0FB3A" w14:textId="77777777" w:rsidR="00080805" w:rsidRDefault="00080805" w:rsidP="00080805">
      <w:r>
        <w:t xml:space="preserve">• не разглашать конфиденциальную (коммерческую, техническую, персональную) информацию, ставшую известной в процессе осуществления трудовой функции </w:t>
      </w:r>
    </w:p>
    <w:p w14:paraId="2F128922" w14:textId="77777777" w:rsidR="00080805" w:rsidRDefault="00080805" w:rsidP="00080805">
      <w:r>
        <w:t xml:space="preserve">• сообщить Работодателю по электронной почте о наступлении временной нетрудоспособности незамедлительно. После окончания временной нетрудоспособности направить Работодателю по почте заказным письмом с уведомлением оригинал листка нетрудоспособности </w:t>
      </w:r>
    </w:p>
    <w:p w14:paraId="7523A582" w14:textId="77777777" w:rsidR="00080805" w:rsidRDefault="00080805" w:rsidP="00080805">
      <w:r>
        <w:t xml:space="preserve">2.3. </w:t>
      </w:r>
      <w:proofErr w:type="spellStart"/>
      <w:r>
        <w:t>Невключение</w:t>
      </w:r>
      <w:proofErr w:type="spellEnd"/>
      <w:r>
        <w:t xml:space="preserve"> в трудовой договор каких-либо из прав и (или) обязанностей Работника, установленных трудовым законодательством РФ и иными нормативными правовыми актами, содержащими нормы трудового права, локальными нормативными актами, не может рассматриваться как отказ от реализации этих прав или исполнения таких обязанностей. </w:t>
      </w:r>
    </w:p>
    <w:p w14:paraId="739159FE" w14:textId="77777777" w:rsidR="00080805" w:rsidRDefault="00080805" w:rsidP="00080805">
      <w:pPr>
        <w:jc w:val="center"/>
      </w:pPr>
      <w:r>
        <w:t>3. Права и обязанности Работодателя</w:t>
      </w:r>
    </w:p>
    <w:p w14:paraId="2A366986" w14:textId="77777777" w:rsidR="00080805" w:rsidRDefault="00080805" w:rsidP="00080805">
      <w:r>
        <w:t xml:space="preserve">3.1. Работодатель имеет право: </w:t>
      </w:r>
    </w:p>
    <w:p w14:paraId="047B0416" w14:textId="77777777" w:rsidR="00080805" w:rsidRDefault="00080805" w:rsidP="00080805">
      <w:r>
        <w:t xml:space="preserve">• поощрять Работника за добросовестный эффективный труд путем выплаты премий, вознаграждений в порядке и на условиях, установленных Положением о премировании и иными локальными нормативными актами Работодателя; </w:t>
      </w:r>
    </w:p>
    <w:p w14:paraId="7E5881A0" w14:textId="77777777" w:rsidR="00080805" w:rsidRDefault="00080805" w:rsidP="00080805">
      <w:r>
        <w:t xml:space="preserve">• требовать от Работника исполнения ими трудовых обязанностей и бережного отношения к имуществу Работодателя; </w:t>
      </w:r>
    </w:p>
    <w:p w14:paraId="2471DBD3" w14:textId="77777777" w:rsidR="00080805" w:rsidRDefault="00080805" w:rsidP="00080805">
      <w:r>
        <w:t xml:space="preserve">• требовать от Работника соблюдения Правил внутреннего трудового распорядка в части, не противоречащей условиям настоящего трудового договора о дистанционной работе, и иных локальных нормативных актов, правил техники безопасности, производственной санитарии и противопожарной защиты </w:t>
      </w:r>
    </w:p>
    <w:p w14:paraId="3F0AFB81" w14:textId="77777777" w:rsidR="00080805" w:rsidRDefault="00080805" w:rsidP="00080805">
      <w:r>
        <w:t xml:space="preserve">• контролировать выполнение Работником трудовых обязанностей, Правил внутреннего трудового распорядка в части, не противоречащей условиям настоящего трудового договора о дистанционной работе, и иных локальных нормативных актов </w:t>
      </w:r>
    </w:p>
    <w:p w14:paraId="235F5324" w14:textId="77777777" w:rsidR="00080805" w:rsidRDefault="00080805" w:rsidP="00080805">
      <w:r>
        <w:lastRenderedPageBreak/>
        <w:t xml:space="preserve">• привлекать Работника к дисциплинарной и материальной ответственности в порядке, установленном Трудовым кодексом и иными федеральными законами. </w:t>
      </w:r>
    </w:p>
    <w:p w14:paraId="1B05464D" w14:textId="77777777" w:rsidR="00080805" w:rsidRDefault="00080805" w:rsidP="00080805">
      <w:r>
        <w:t xml:space="preserve">• осуществлять иные права, предусмотренные трудовым законодательством РФ, Правилами внутреннего трудового распорядка и иными локальными нормативными актами. </w:t>
      </w:r>
    </w:p>
    <w:p w14:paraId="3466B09F" w14:textId="77777777" w:rsidR="00080805" w:rsidRDefault="00080805" w:rsidP="00080805">
      <w:r>
        <w:t xml:space="preserve">3.2. Работодатель обязан: </w:t>
      </w:r>
    </w:p>
    <w:p w14:paraId="62928386" w14:textId="77777777" w:rsidR="00080805" w:rsidRDefault="00080805" w:rsidP="00080805">
      <w: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трудового договора; </w:t>
      </w:r>
    </w:p>
    <w:p w14:paraId="29CC9BA0" w14:textId="77777777" w:rsidR="00080805" w:rsidRDefault="00080805" w:rsidP="00080805">
      <w:r>
        <w:t xml:space="preserve">• предоставить Работнику работу, обусловленную настоящим договором; </w:t>
      </w:r>
    </w:p>
    <w:p w14:paraId="297B0AD7" w14:textId="77777777" w:rsidR="00080805" w:rsidRDefault="00080805" w:rsidP="00080805">
      <w:r>
        <w:t xml:space="preserve">• обеспечивать Работника оборудованием, программно-техническими средствами, средствами защиты информации и иными средствами, необходимыми для исполнения им трудовых обязанностей по настоящему трудовому договору; </w:t>
      </w:r>
    </w:p>
    <w:p w14:paraId="705B990B" w14:textId="77777777" w:rsidR="00080805" w:rsidRDefault="00080805" w:rsidP="00080805">
      <w:r>
        <w:t xml:space="preserve">• ознакомить Работника с требованиями охраны труда при работе с оборудованием и средствами, предоставленными Работодателем. </w:t>
      </w:r>
    </w:p>
    <w:p w14:paraId="050B2B05" w14:textId="77777777" w:rsidR="00080805" w:rsidRDefault="00080805" w:rsidP="00080805">
      <w:r>
        <w:t xml:space="preserve">• выплачивать в полном размере причитающуюся Работнику заработную плату в сроки, установленные трудовым договором; </w:t>
      </w:r>
    </w:p>
    <w:p w14:paraId="187E0136" w14:textId="77777777" w:rsidR="00080805" w:rsidRDefault="00080805" w:rsidP="00080805">
      <w:r>
        <w:t xml:space="preserve">• знакомить Работника с принимаемыми локальными нормативными актами, непосредственно связанными с его трудовой деятельностью, в том числе путем обмена электронными документами; </w:t>
      </w:r>
    </w:p>
    <w:p w14:paraId="35013668" w14:textId="77777777" w:rsidR="00080805" w:rsidRDefault="00080805" w:rsidP="00080805">
      <w:r>
        <w:t xml:space="preserve">• при подаче Работником заявления о выдаче заверенных надлежащим образом копий документов, связанных с работой, не позднее трех рабочих дней со дня подачи указанного заявления направить Работнику эти копии по почте заказным письмом с уведомлением или, если это указано в заявлении, в форме электронного документа; </w:t>
      </w:r>
    </w:p>
    <w:p w14:paraId="0A90F9B1" w14:textId="77777777" w:rsidR="00080805" w:rsidRDefault="00080805" w:rsidP="00080805">
      <w:r>
        <w:t xml:space="preserve">• осуществлять обязательное социальное страхование Работника в порядке, установленном федеральными законами; </w:t>
      </w:r>
    </w:p>
    <w:p w14:paraId="76C7C0D5" w14:textId="77777777" w:rsidR="00080805" w:rsidRDefault="00080805" w:rsidP="00080805">
      <w:r>
        <w:t xml:space="preserve">•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 РФ. </w:t>
      </w:r>
    </w:p>
    <w:p w14:paraId="683D9ACC" w14:textId="77777777" w:rsidR="00080805" w:rsidRDefault="00080805" w:rsidP="00080805">
      <w:r>
        <w:t xml:space="preserve">• исполнять иные обязанности, предусмотренные трудовым законодательством РФ и иными нормативными правовыми актами, которые содержат нормы трудового права, соглашениями, локальными нормативными актами и настоящим трудовым договором. </w:t>
      </w:r>
    </w:p>
    <w:p w14:paraId="1E6861D9" w14:textId="77777777" w:rsidR="00080805" w:rsidRDefault="00080805" w:rsidP="00080805">
      <w:pPr>
        <w:jc w:val="center"/>
      </w:pPr>
      <w:r>
        <w:t>4. Рабочее время и время отдыха</w:t>
      </w:r>
    </w:p>
    <w:p w14:paraId="257E7E3A" w14:textId="77777777" w:rsidR="00080805" w:rsidRDefault="00080805" w:rsidP="00080805">
      <w:r>
        <w:t xml:space="preserve">4.1. Работнику устанавливается нормальная продолжительность рабочего времени - 40 часов в неделю. </w:t>
      </w:r>
    </w:p>
    <w:p w14:paraId="00BD39FC" w14:textId="77777777" w:rsidR="00080805" w:rsidRDefault="00080805" w:rsidP="00080805">
      <w:r>
        <w:t xml:space="preserve">4.2. Работнику устанавливается следующий режим рабочего времени: - пятидневная рабочая неделя с двумя выходными днями (суббота и воскресенье); - продолжительность ежедневной работы - 8 часов, в течение которых с 14-00 до 16- 00 часов Московского времени Работник </w:t>
      </w:r>
      <w:r>
        <w:lastRenderedPageBreak/>
        <w:t xml:space="preserve">должен находиться на связи с Работодателем - в остальное рабочее время начало работы - по усмотрению Работника, окончание работы - по усмотрению Работника; - перерыв для отдыха и питания - 1 час (в период по усмотрению Работника). </w:t>
      </w:r>
    </w:p>
    <w:p w14:paraId="766633E3" w14:textId="77777777" w:rsidR="00080805" w:rsidRDefault="00080805" w:rsidP="00080805">
      <w:r>
        <w:t xml:space="preserve">4.2.1. Работодатель вправе привлекать Работника к работе в выходные и нерабочие праздничные дни, а также к сверхурочной работе в порядке и на условиях, установленных трудовым законодательством РФ. </w:t>
      </w:r>
    </w:p>
    <w:p w14:paraId="49E18646" w14:textId="77777777" w:rsidR="00080805" w:rsidRDefault="00080805" w:rsidP="00080805">
      <w:r>
        <w:t xml:space="preserve">4.3. Работнику предоставляется ежегодный оплачиваемый отпуск продолжительностью 28 календарных дней согласно графику отпусков. Право на использование отпуска за первый год работы возникает у Работника по истечении 6 месяцев непрерывной работы у данного Работодателя. </w:t>
      </w:r>
    </w:p>
    <w:p w14:paraId="6BE905B7" w14:textId="77777777" w:rsidR="00080805" w:rsidRDefault="00080805" w:rsidP="00080805">
      <w:r>
        <w:t xml:space="preserve">4.4.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 </w:t>
      </w:r>
    </w:p>
    <w:p w14:paraId="658D38F6" w14:textId="77777777" w:rsidR="00080805" w:rsidRDefault="00080805" w:rsidP="00080805">
      <w:pPr>
        <w:jc w:val="center"/>
      </w:pPr>
      <w:r>
        <w:t>5. Условия оплаты труда</w:t>
      </w:r>
    </w:p>
    <w:p w14:paraId="75CF1C64" w14:textId="77777777" w:rsidR="00080805" w:rsidRDefault="00080805" w:rsidP="00080805">
      <w:r>
        <w:t xml:space="preserve">5.1. За выполнение трудовой функции Работнику устанавливается должностной оклад в размере _______ (________________) рублей в месяц. </w:t>
      </w:r>
    </w:p>
    <w:p w14:paraId="25811F2B" w14:textId="77777777" w:rsidR="00080805" w:rsidRDefault="00080805" w:rsidP="00080805">
      <w:r>
        <w:t xml:space="preserve">5.2. Работнику может быть выплачена премия в размере _________ в случаях _________ (например, согласно Положению об оплате труда) </w:t>
      </w:r>
    </w:p>
    <w:p w14:paraId="65956B64" w14:textId="77777777" w:rsidR="00080805" w:rsidRDefault="00080805" w:rsidP="00080805">
      <w:r>
        <w:t xml:space="preserve">5.3. Заработная плата выплачивается Работнику не реже чем каждые полмесяца (20- го числа текущего месяца - за первую половину месяца и 5-го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позднее чем за 3 дня до его начала. </w:t>
      </w:r>
    </w:p>
    <w:p w14:paraId="3045D311" w14:textId="77777777" w:rsidR="00080805" w:rsidRDefault="00080805" w:rsidP="00080805">
      <w:r>
        <w:t xml:space="preserve">5.4. Выплата заработной платы производится в рублях РФ в безналичной форме путем перечисления на расчетный счет Работника, указанный в реквизитах договора. В случаях изменения реквизитов Работник обязан незамедлительно сообщить об этом Работодателю. </w:t>
      </w:r>
    </w:p>
    <w:p w14:paraId="01BEF0B2" w14:textId="77777777" w:rsidR="00080805" w:rsidRDefault="00080805" w:rsidP="00080805">
      <w:r>
        <w:t xml:space="preserve">5.5. Работодатель при выплате заработной платы Работнику удерживает НДФЛ в размере, установленном НК РФ </w:t>
      </w:r>
    </w:p>
    <w:p w14:paraId="15249503" w14:textId="77777777" w:rsidR="00080805" w:rsidRDefault="00080805" w:rsidP="00080805">
      <w:pPr>
        <w:jc w:val="center"/>
      </w:pPr>
      <w:r>
        <w:t>6. Ответственность Сторон</w:t>
      </w:r>
    </w:p>
    <w:p w14:paraId="37755E59" w14:textId="77777777" w:rsidR="00080805" w:rsidRDefault="00080805" w:rsidP="00080805">
      <w:r>
        <w:t xml:space="preserve">6.1. Стороны несут ответственность за неисполнение или ненадлежащее исполнение своих обязанностей и обязательств, установленных законодательством РФ, Правилами внутреннего трудового распорядка, иными локальными нормативными актами Работодателя и настоящим трудовым договором. </w:t>
      </w:r>
    </w:p>
    <w:p w14:paraId="2CB14709" w14:textId="77777777" w:rsidR="00080805" w:rsidRDefault="00080805" w:rsidP="00080805">
      <w:r>
        <w:t xml:space="preserve">6.2.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ТК РФ. </w:t>
      </w:r>
    </w:p>
    <w:p w14:paraId="27FF01C8" w14:textId="77777777" w:rsidR="00080805" w:rsidRDefault="00080805" w:rsidP="00080805">
      <w:r>
        <w:t xml:space="preserve">6.3. Стороны могут быть привлечены к материальной и иным видам юридической ответственности в случаях и порядке, предусмотренных ТК РФ и иными федеральными законами. </w:t>
      </w:r>
    </w:p>
    <w:p w14:paraId="7CF42381" w14:textId="77777777" w:rsidR="00080805" w:rsidRDefault="00080805" w:rsidP="00080805">
      <w:pPr>
        <w:jc w:val="center"/>
      </w:pPr>
      <w:r>
        <w:t>7. Изменение и прекращение трудового договора</w:t>
      </w:r>
    </w:p>
    <w:p w14:paraId="3D030180" w14:textId="77777777" w:rsidR="00080805" w:rsidRDefault="00080805" w:rsidP="00080805">
      <w:r>
        <w:lastRenderedPageBreak/>
        <w:t xml:space="preserve">7.1. 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 Изменение определенных Сторонами условий трудового договора осуществляется путем обмена электронными документами. </w:t>
      </w:r>
    </w:p>
    <w:p w14:paraId="375D6C3C" w14:textId="77777777" w:rsidR="00080805" w:rsidRDefault="00080805" w:rsidP="00080805">
      <w:r>
        <w:t xml:space="preserve">7.2. Настоящий трудовой договор может быть прекращен по основаниям, предусмотренным Трудовым кодексом РФ. </w:t>
      </w:r>
    </w:p>
    <w:p w14:paraId="160E0062" w14:textId="77777777" w:rsidR="00080805" w:rsidRDefault="00080805" w:rsidP="00080805">
      <w:r>
        <w:t xml:space="preserve">7.3. Настоящий трудовой договор может быть прекращен также по инициативе Работодателя в соответствии с ч.1 ст.312.5 ТК РФ в следующих случаях: - нарушение срока предоставления отчета без уважительной причины более чем на 1 рабочий день – два раза подряд или трижды в течение полугода - невозможность связаться с Работником по его вине в установленное п.4.2 договора время, дважды в течение календарного месяца. </w:t>
      </w:r>
    </w:p>
    <w:p w14:paraId="32316720" w14:textId="77777777" w:rsidR="00080805" w:rsidRDefault="00080805" w:rsidP="00080805">
      <w:pPr>
        <w:jc w:val="center"/>
      </w:pPr>
      <w:r>
        <w:t>8. Заключительные положения</w:t>
      </w:r>
    </w:p>
    <w:p w14:paraId="2C4E00F5" w14:textId="77777777" w:rsidR="00080805" w:rsidRDefault="00080805" w:rsidP="00080805">
      <w:r>
        <w:t xml:space="preserve">8.1. При взаимодействии Сторон путем обмена электронными документами, используются усиленные квалифицированные электронные подписи Работника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следующего рабочего дня с момента его получения. </w:t>
      </w:r>
    </w:p>
    <w:p w14:paraId="478771AC" w14:textId="77777777" w:rsidR="00080805" w:rsidRDefault="00080805" w:rsidP="00080805">
      <w:r>
        <w:t xml:space="preserve">8.2. Во всем остальном, что не предусмотрено настоящим трудовым договором, Стороны руководствуются законодательством РФ. </w:t>
      </w:r>
    </w:p>
    <w:p w14:paraId="3220B5F1" w14:textId="77777777" w:rsidR="00080805" w:rsidRDefault="00080805" w:rsidP="00080805">
      <w:r>
        <w:t xml:space="preserve">8.3. Настоящий договор заключен путем обмена электронными документами.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 До подписания настоящего трудового договора Работник ознакомлен со следующими локальными нормативными актами: </w:t>
      </w:r>
    </w:p>
    <w:p w14:paraId="2BF0ABF4" w14:textId="77777777" w:rsidR="00080805" w:rsidRDefault="00080805" w:rsidP="00080805"/>
    <w:p w14:paraId="4B017B78" w14:textId="77777777" w:rsidR="001E7077" w:rsidRDefault="00080805" w:rsidP="00080805">
      <w:r>
        <w:t xml:space="preserve">___________________________________ ___________________________________ Подпись, дата ___________________________________ ___________________________________ </w:t>
      </w:r>
    </w:p>
    <w:sectPr w:rsidR="001E7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05"/>
    <w:rsid w:val="00080805"/>
    <w:rsid w:val="001E7077"/>
    <w:rsid w:val="006A493C"/>
    <w:rsid w:val="00894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6D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9914</Characters>
  <Application>Microsoft Macintosh Word</Application>
  <DocSecurity>0</DocSecurity>
  <Lines>82</Lines>
  <Paragraphs>23</Paragraphs>
  <ScaleCrop>false</ScaleCrop>
  <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Пользователь Microsoft Office</cp:lastModifiedBy>
  <cp:revision>2</cp:revision>
  <dcterms:created xsi:type="dcterms:W3CDTF">2017-09-28T21:05:00Z</dcterms:created>
  <dcterms:modified xsi:type="dcterms:W3CDTF">2017-09-28T21:05:00Z</dcterms:modified>
</cp:coreProperties>
</file>